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806fc96f3740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0b5c2e7cc7164781"/>
      <w:footerReference xmlns:r="http://schemas.openxmlformats.org/officeDocument/2006/relationships" w:type="default" r:id="Rac17911e415b4d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5c2e7cc7164781" /><Relationship Type="http://schemas.openxmlformats.org/officeDocument/2006/relationships/footer" Target="/word/footer1.xml" Id="Rac17911e415b4dd1" /></Relationships>
</file>