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d16f60e86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256ea0e5d4cf6"/>
      <w:footerReference xmlns:r="http://schemas.openxmlformats.org/officeDocument/2006/relationships" w:type="default" r:id="R4a2c257a5ce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56ea0e5d4cf6" /><Relationship Type="http://schemas.openxmlformats.org/officeDocument/2006/relationships/footer" Target="/word/footer1.xml" Id="R4a2c257a5ce0494f" /></Relationships>
</file>