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5f6e639a54f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NEXT 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 MARK AS</w:t>
      </w:r>
    </w:p>
    <w:sectPr>
      <w:headerReference xmlns:r="http://schemas.openxmlformats.org/officeDocument/2006/relationships" w:type="default" r:id="R6ff24cc9cb9c4d32"/>
      <w:footerReference xmlns:r="http://schemas.openxmlformats.org/officeDocument/2006/relationships" w:type="default" r:id="R0872fed8597f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 MARK AS   ·   Org.nr 920 900 607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 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24cc9cb9c4d32" /><Relationship Type="http://schemas.openxmlformats.org/officeDocument/2006/relationships/footer" Target="/word/footer1.xml" Id="R0872fed8597f4eba" /></Relationships>
</file>