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34cfe3e98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REI-CON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REI-CON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c77b57eac34f95"/>
      <w:footerReference xmlns:r="http://schemas.openxmlformats.org/officeDocument/2006/relationships" w:type="default" r:id="Rd6ccb471a616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77b57eac34f95" /><Relationship Type="http://schemas.openxmlformats.org/officeDocument/2006/relationships/footer" Target="/word/footer1.xml" Id="Rd6ccb471a6164f14" /></Relationships>
</file>