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373e2efd345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MJ4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Skjold,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MJ4 HOLDING AS</w:t>
      </w:r>
    </w:p>
    <w:sectPr>
      <w:headerReference xmlns:r="http://schemas.openxmlformats.org/officeDocument/2006/relationships" w:type="default" r:id="R7349f0845c8249f8"/>
      <w:footerReference xmlns:r="http://schemas.openxmlformats.org/officeDocument/2006/relationships" w:type="default" r:id="R358dfa3898ea47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MJ4 HOLDING AS   ·   Org.nr 921 450 737   ·   Solheimsvegen 1116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49f0845c8249f8" /><Relationship Type="http://schemas.openxmlformats.org/officeDocument/2006/relationships/footer" Target="/word/footer1.xml" Id="R358dfa3898ea4776" /></Relationships>
</file>