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761017df3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MJ4 HOLDING AS.</w:t>
      </w:r>
    </w:p>
    <w:sectPr>
      <w:headerReference xmlns:r="http://schemas.openxmlformats.org/officeDocument/2006/relationships" w:type="default" r:id="Ref3bb6b8a5bb4959"/>
      <w:footerReference xmlns:r="http://schemas.openxmlformats.org/officeDocument/2006/relationships" w:type="default" r:id="Rfbdf57d3c95c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bb6b8a5bb4959" /><Relationship Type="http://schemas.openxmlformats.org/officeDocument/2006/relationships/footer" Target="/word/footer1.xml" Id="Rfbdf57d3c95c4f53" /></Relationships>
</file>