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e5dc7726643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ENKA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0f42e0094ba34526"/>
      <w:footerReference xmlns:r="http://schemas.openxmlformats.org/officeDocument/2006/relationships" w:type="default" r:id="R05c9ad841d65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2e0094ba34526" /><Relationship Type="http://schemas.openxmlformats.org/officeDocument/2006/relationships/footer" Target="/word/footer1.xml" Id="R05c9ad841d6548ca" /></Relationships>
</file>