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eebd1e241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695f7d55faa24c13"/>
      <w:footerReference xmlns:r="http://schemas.openxmlformats.org/officeDocument/2006/relationships" w:type="default" r:id="R0a60b2191597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f7d55faa24c13" /><Relationship Type="http://schemas.openxmlformats.org/officeDocument/2006/relationships/footer" Target="/word/footer1.xml" Id="R0a60b21915974e19" /></Relationships>
</file>