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46aca8e7f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ZIMAKOFF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ZIMAKOFF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d0e3b8dc94f75"/>
      <w:footerReference xmlns:r="http://schemas.openxmlformats.org/officeDocument/2006/relationships" w:type="default" r:id="R08c725079ee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d0e3b8dc94f75" /><Relationship Type="http://schemas.openxmlformats.org/officeDocument/2006/relationships/footer" Target="/word/footer1.xml" Id="R08c725079ee74a92" /></Relationships>
</file>