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e373726db4f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 OG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 OG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e43e63cd404142"/>
      <w:footerReference xmlns:r="http://schemas.openxmlformats.org/officeDocument/2006/relationships" w:type="default" r:id="R286fa9c18d194d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OG SØNN AS   ·   Org.nr 921 983 123   ·   Sundmoen næringsområde 4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OG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e43e63cd404142" /><Relationship Type="http://schemas.openxmlformats.org/officeDocument/2006/relationships/footer" Target="/word/footer1.xml" Id="R286fa9c18d194d6c" /></Relationships>
</file>