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111b6d2af4f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 I Rana,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HHO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HHO INVEST AS</w:t>
      </w:r>
    </w:p>
    <w:sectPr>
      <w:headerReference xmlns:r="http://schemas.openxmlformats.org/officeDocument/2006/relationships" w:type="default" r:id="Rb9460cd31d8945e7"/>
      <w:footerReference xmlns:r="http://schemas.openxmlformats.org/officeDocument/2006/relationships" w:type="default" r:id="R72712ad44e0e4d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HHO INVEST AS   ·   Org.nr 922 015 813   ·   Midtre gate 7A   ·   8624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HHO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460cd31d8945e7" /><Relationship Type="http://schemas.openxmlformats.org/officeDocument/2006/relationships/footer" Target="/word/footer1.xml" Id="R72712ad44e0e4de9" /></Relationships>
</file>