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c8267debf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42bec1f0e4c4f"/>
      <w:footerReference xmlns:r="http://schemas.openxmlformats.org/officeDocument/2006/relationships" w:type="default" r:id="R3428ce227873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42bec1f0e4c4f" /><Relationship Type="http://schemas.openxmlformats.org/officeDocument/2006/relationships/footer" Target="/word/footer1.xml" Id="R3428ce2278734bfa" /></Relationships>
</file>