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2c13611834e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b586ad1803416b"/>
      <w:footerReference xmlns:r="http://schemas.openxmlformats.org/officeDocument/2006/relationships" w:type="default" r:id="R15be0b7fbe084d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SØRBYGG AS   ·   Org.nr 922 740 135   ·   Gluppehavna 21   ·   1614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b586ad1803416b" /><Relationship Type="http://schemas.openxmlformats.org/officeDocument/2006/relationships/footer" Target="/word/footer1.xml" Id="R15be0b7fbe084d73" /></Relationships>
</file>