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d986c21ff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495d662344b57"/>
      <w:footerReference xmlns:r="http://schemas.openxmlformats.org/officeDocument/2006/relationships" w:type="default" r:id="Ra9760c776c92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495d662344b57" /><Relationship Type="http://schemas.openxmlformats.org/officeDocument/2006/relationships/footer" Target="/word/footer1.xml" Id="Ra9760c776c9243d8" /></Relationships>
</file>