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e7f899a69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GLÅMDAL TAK OG HÅNDVERKERTJENESTER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Roverud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Roverud,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GLÅMDAL TAK OG HÅNDVERKERTJENESTER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47bd4cbec4c85"/>
      <w:footerReference xmlns:r="http://schemas.openxmlformats.org/officeDocument/2006/relationships" w:type="default" r:id="Re9900dd9a53f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GLÅMDAL TAK OG HÅNDVERKERTJENESTER AS   ·   Org.nr 923 301 704   ·   Lystadvegen 68   ·   2216 ROVERUD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GLÅMDAL TAK OG HÅNDVERKERTJENESTER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47bd4cbec4c85" /><Relationship Type="http://schemas.openxmlformats.org/officeDocument/2006/relationships/footer" Target="/word/footer1.xml" Id="Re9900dd9a53f4c2f" /></Relationships>
</file>