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ee704e5c2240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CMO ENGINEERING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CMO ENGINEERING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bfd5e1458849a9"/>
      <w:footerReference xmlns:r="http://schemas.openxmlformats.org/officeDocument/2006/relationships" w:type="default" r:id="Rc171c26f2fb34c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CMO ENGINEERING AS   ·   Org.nr 923 709 088   ·   St.Josephs gate 14   ·   1606 FREDRIKSTAD   ·   chrmorland@gmail.com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CMO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bfd5e1458849a9" /><Relationship Type="http://schemas.openxmlformats.org/officeDocument/2006/relationships/footer" Target="/word/footer1.xml" Id="Rc171c26f2fb34c35" /></Relationships>
</file>