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f287bec42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4c214c8344c24"/>
      <w:footerReference xmlns:r="http://schemas.openxmlformats.org/officeDocument/2006/relationships" w:type="default" r:id="R34baf99007c5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   ·   Org.nr 923 728 902   ·   Bjørnstadmyra 12   ·   1712 GRÅLUM   ·   Tlf. 69337100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4c214c8344c24" /><Relationship Type="http://schemas.openxmlformats.org/officeDocument/2006/relationships/footer" Target="/word/footer1.xml" Id="R34baf99007c54dc1" /></Relationships>
</file>