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5339a7d38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HUSTADKALK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HUSTADKALK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c4ee3b4d240fe"/>
      <w:footerReference xmlns:r="http://schemas.openxmlformats.org/officeDocument/2006/relationships" w:type="default" r:id="R70b4b5eb0612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c4ee3b4d240fe" /><Relationship Type="http://schemas.openxmlformats.org/officeDocument/2006/relationships/footer" Target="/word/footer1.xml" Id="R70b4b5eb06124417" /></Relationships>
</file>