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e7f120c4b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220f2590d4eef"/>
      <w:footerReference xmlns:r="http://schemas.openxmlformats.org/officeDocument/2006/relationships" w:type="default" r:id="Rb11cff1e7c69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220f2590d4eef" /><Relationship Type="http://schemas.openxmlformats.org/officeDocument/2006/relationships/footer" Target="/word/footer1.xml" Id="Rb11cff1e7c694b4b" /></Relationships>
</file>