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62025ad2e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a981f25e8eb84c8a"/>
      <w:footerReference xmlns:r="http://schemas.openxmlformats.org/officeDocument/2006/relationships" w:type="default" r:id="Rc21d1cd282ee4a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1f25e8eb84c8a" /><Relationship Type="http://schemas.openxmlformats.org/officeDocument/2006/relationships/footer" Target="/word/footer1.xml" Id="Rc21d1cd282ee4a1a" /></Relationships>
</file>