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864ed1c3444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Kopervik,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NYHAVN 3 AS</w:t>
      </w:r>
    </w:p>
    <w:sectPr>
      <w:headerReference xmlns:r="http://schemas.openxmlformats.org/officeDocument/2006/relationships" w:type="default" r:id="Rc455825bf8e445bb"/>
      <w:footerReference xmlns:r="http://schemas.openxmlformats.org/officeDocument/2006/relationships" w:type="default" r:id="Ree7b0b651b4c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NYHAVN 3 AS   ·   Org.nr 924 379 421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NYHAVN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55825bf8e445bb" /><Relationship Type="http://schemas.openxmlformats.org/officeDocument/2006/relationships/footer" Target="/word/footer1.xml" Id="Ree7b0b651b4c4031" /></Relationships>
</file>