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ceeae1da348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Kopervik,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NYHAVN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NYHAVN 3 AS</w:t>
      </w:r>
    </w:p>
    <w:sectPr>
      <w:headerReference xmlns:r="http://schemas.openxmlformats.org/officeDocument/2006/relationships" w:type="default" r:id="R3933214155a74374"/>
      <w:footerReference xmlns:r="http://schemas.openxmlformats.org/officeDocument/2006/relationships" w:type="default" r:id="Rb4c38033dfe3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3214155a74374" /><Relationship Type="http://schemas.openxmlformats.org/officeDocument/2006/relationships/footer" Target="/word/footer1.xml" Id="Rb4c38033dfe34715" /></Relationships>
</file>