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a7dc18c3e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BAMM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BAMM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28bcd943a4767"/>
      <w:footerReference xmlns:r="http://schemas.openxmlformats.org/officeDocument/2006/relationships" w:type="default" r:id="R2edc02f25c6e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BAMM INVEST AS   ·   Org.nr 924 414 715   ·   Solhaugveien 77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BAMM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28bcd943a4767" /><Relationship Type="http://schemas.openxmlformats.org/officeDocument/2006/relationships/footer" Target="/word/footer1.xml" Id="R2edc02f25c6e4963" /></Relationships>
</file>