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b769aa5824d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BYRE HOLDING AS</w:t>
      </w:r>
    </w:p>
    <w:sectPr>
      <w:headerReference xmlns:r="http://schemas.openxmlformats.org/officeDocument/2006/relationships" w:type="default" r:id="Re72b06d554a54c62"/>
      <w:footerReference xmlns:r="http://schemas.openxmlformats.org/officeDocument/2006/relationships" w:type="default" r:id="R586e46da5385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 HOLDING AS   ·   Org.nr 924 575 921   ·   Sveene 41   ·   5416 STORD   ·   andreas@proled.no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b06d554a54c62" /><Relationship Type="http://schemas.openxmlformats.org/officeDocument/2006/relationships/footer" Target="/word/footer1.xml" Id="R586e46da538544db" /></Relationships>
</file>