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485fb86aa47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12212201c2d04dd1"/>
      <w:footerReference xmlns:r="http://schemas.openxmlformats.org/officeDocument/2006/relationships" w:type="default" r:id="R3415af24e128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12201c2d04dd1" /><Relationship Type="http://schemas.openxmlformats.org/officeDocument/2006/relationships/footer" Target="/word/footer1.xml" Id="R3415af24e1284298" /></Relationships>
</file>