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859c175c7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H.A.G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Yven,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H.A.G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bccbfc12674a7a"/>
      <w:footerReference xmlns:r="http://schemas.openxmlformats.org/officeDocument/2006/relationships" w:type="default" r:id="R5e881a4e3cc8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H.A.G HOLDING AS   ·   Org.nr 924 969 008   ·   Strømsæthers vei 28   ·   1715 YVEN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H.A.G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ccbfc12674a7a" /><Relationship Type="http://schemas.openxmlformats.org/officeDocument/2006/relationships/footer" Target="/word/footer1.xml" Id="R5e881a4e3cc84a34" /></Relationships>
</file>