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1e2b52a06b4ff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PETNINJA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PETNINJA HOLDING AS</w:t>
      </w:r>
    </w:p>
    <w:sectPr>
      <w:headerReference xmlns:r="http://schemas.openxmlformats.org/officeDocument/2006/relationships" w:type="default" r:id="R48f86a9192be4d7b"/>
      <w:footerReference xmlns:r="http://schemas.openxmlformats.org/officeDocument/2006/relationships" w:type="default" r:id="R30a6a821297249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PETNINJA HOLDING AS   ·   Org.nr 925 297 607   ·   c/o Alf Krogstad, Stasjonsveien 39B   ·   1365 BLOMMENHOLM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PETNINJA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f86a9192be4d7b" /><Relationship Type="http://schemas.openxmlformats.org/officeDocument/2006/relationships/footer" Target="/word/footer1.xml" Id="R30a6a821297249eb" /></Relationships>
</file>