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ce45f5413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2c74740892c74439"/>
      <w:footerReference xmlns:r="http://schemas.openxmlformats.org/officeDocument/2006/relationships" w:type="default" r:id="R301d1795c2a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4740892c74439" /><Relationship Type="http://schemas.openxmlformats.org/officeDocument/2006/relationships/footer" Target="/word/footer1.xml" Id="R301d1795c2a2411a" /></Relationships>
</file>