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df057fc7c042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FUGLERUD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Gullaug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Gullaug,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FUGLERUD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0d546b8d1f4e61"/>
      <w:footerReference xmlns:r="http://schemas.openxmlformats.org/officeDocument/2006/relationships" w:type="default" r:id="Rb29c7fc4e1ad48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0d546b8d1f4e61" /><Relationship Type="http://schemas.openxmlformats.org/officeDocument/2006/relationships/footer" Target="/word/footer1.xml" Id="Rb29c7fc4e1ad48aa" /></Relationships>
</file>