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559aba88548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OCEAN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OCEAN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82b9c21580476f"/>
      <w:footerReference xmlns:r="http://schemas.openxmlformats.org/officeDocument/2006/relationships" w:type="default" r:id="R59fc6867e203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OCEAN MEDIA AS   ·   Org.nr 925 534 749   ·   Sturødveien 5   ·   1622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OCEAN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2b9c21580476f" /><Relationship Type="http://schemas.openxmlformats.org/officeDocument/2006/relationships/footer" Target="/word/footer1.xml" Id="R59fc6867e20348bd" /></Relationships>
</file>