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c32c4e522f41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 NORDNES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Ljørdalen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Ljørdalen,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 NORDNES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a2bccb51cc4350"/>
      <w:footerReference xmlns:r="http://schemas.openxmlformats.org/officeDocument/2006/relationships" w:type="default" r:id="Rbdbe9ba1062a40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 NORDNES TRANSPORT AS   ·   Org.nr 925 579 521   ·   Litlfossvegen 7   ·   2425 LJØRDALEN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 NORDNES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a2bccb51cc4350" /><Relationship Type="http://schemas.openxmlformats.org/officeDocument/2006/relationships/footer" Target="/word/footer1.xml" Id="Rbdbe9ba1062a40ec" /></Relationships>
</file>