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2a99d6d5f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254d5c9090248b4"/>
      <w:footerReference xmlns:r="http://schemas.openxmlformats.org/officeDocument/2006/relationships" w:type="default" r:id="R1829d24b960e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4d5c9090248b4" /><Relationship Type="http://schemas.openxmlformats.org/officeDocument/2006/relationships/footer" Target="/word/footer1.xml" Id="R1829d24b960e4e26" /></Relationships>
</file>