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4a34240bf641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HAXZN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HAXZN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c45a5a73e94385"/>
      <w:footerReference xmlns:r="http://schemas.openxmlformats.org/officeDocument/2006/relationships" w:type="default" r:id="Reeb068638f5f49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HAXZN HOLDING AS   ·   Org.nr 925 877 549   ·   Oterlia 11   ·   4956 RISØR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HAXZN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c45a5a73e94385" /><Relationship Type="http://schemas.openxmlformats.org/officeDocument/2006/relationships/footer" Target="/word/footer1.xml" Id="Reeb068638f5f49eb" /></Relationships>
</file>