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52bcdd77d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e8138a2444f7f"/>
      <w:footerReference xmlns:r="http://schemas.openxmlformats.org/officeDocument/2006/relationships" w:type="default" r:id="R127bf1d8c465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e8138a2444f7f" /><Relationship Type="http://schemas.openxmlformats.org/officeDocument/2006/relationships/footer" Target="/word/footer1.xml" Id="R127bf1d8c46541a9" /></Relationships>
</file>