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dea9ef8df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HALLAND &amp; FOSSE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 I Hordaland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 I Hordaland,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HALLAND &amp; FOSSE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4ec7a78cb434c"/>
      <w:footerReference xmlns:r="http://schemas.openxmlformats.org/officeDocument/2006/relationships" w:type="default" r:id="R8a06396acfa1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HALLAND &amp; FOSSE AS   ·   Org.nr 925 916 846   ·   c/o Kristian Halland, Solheimslio 31   ·   5555 FØRDE I 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HALLAND &amp; FOSSE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4ec7a78cb434c" /><Relationship Type="http://schemas.openxmlformats.org/officeDocument/2006/relationships/footer" Target="/word/footer1.xml" Id="R8a06396acfa14f8b" /></Relationships>
</file>