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ecf8f673d49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MOOSE HOLDING AS</w:t>
      </w:r>
    </w:p>
    <w:sectPr>
      <w:headerReference xmlns:r="http://schemas.openxmlformats.org/officeDocument/2006/relationships" w:type="default" r:id="Rae3d6c803d104ba7"/>
      <w:footerReference xmlns:r="http://schemas.openxmlformats.org/officeDocument/2006/relationships" w:type="default" r:id="R41b89353bce4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MOOSE HOLDING AS   ·   Org.nr 925 976 113   ·   Rognsveien 144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MOOSE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d6c803d104ba7" /><Relationship Type="http://schemas.openxmlformats.org/officeDocument/2006/relationships/footer" Target="/word/footer1.xml" Id="R41b89353bce44a77" /></Relationships>
</file>