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df82e7147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ABRAHAMSEN &amp; CO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3b6cc6a9dee84d53"/>
      <w:footerReference xmlns:r="http://schemas.openxmlformats.org/officeDocument/2006/relationships" w:type="default" r:id="R9e3be5d13122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cc6a9dee84d53" /><Relationship Type="http://schemas.openxmlformats.org/officeDocument/2006/relationships/footer" Target="/word/footer1.xml" Id="R9e3be5d131224510" /></Relationships>
</file>