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146bee22f45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JOKO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JOKO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b7f52da6444c6b"/>
      <w:footerReference xmlns:r="http://schemas.openxmlformats.org/officeDocument/2006/relationships" w:type="default" r:id="R87b951f7781241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JOKO HOLDING AS   ·   Org.nr 926 089 285   ·   Lyngvollveien 24   ·   4017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JOKO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b7f52da6444c6b" /><Relationship Type="http://schemas.openxmlformats.org/officeDocument/2006/relationships/footer" Target="/word/footer1.xml" Id="R87b951f77812417f" /></Relationships>
</file>