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447cf9d6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9406655f42f14dc3"/>
      <w:footerReference xmlns:r="http://schemas.openxmlformats.org/officeDocument/2006/relationships" w:type="default" r:id="Ref1a594b950c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655f42f14dc3" /><Relationship Type="http://schemas.openxmlformats.org/officeDocument/2006/relationships/footer" Target="/word/footer1.xml" Id="Ref1a594b950c46a8" /></Relationships>
</file>