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66cec3ba60e480d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Trondheim, 9.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KLAFTER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KLAFTER AS</w:t>
      </w:r>
    </w:p>
    <w:sectPr>
      <w:headerReference xmlns:r="http://schemas.openxmlformats.org/officeDocument/2006/relationships" w:type="default" r:id="R2d23357609db47c5"/>
      <w:footerReference xmlns:r="http://schemas.openxmlformats.org/officeDocument/2006/relationships" w:type="default" r:id="Red0c7de84cfc45d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KLAFTER AS   ·   Org.nr 926 775 421   ·   Stallmestervegen 4B   ·   7046 TRONDHEIM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KLAFTER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d23357609db47c5" /><Relationship Type="http://schemas.openxmlformats.org/officeDocument/2006/relationships/footer" Target="/word/footer1.xml" Id="Red0c7de84cfc45dc" /></Relationships>
</file>