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ad4e1cd2346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9b208526d6cc4d3c"/>
      <w:footerReference xmlns:r="http://schemas.openxmlformats.org/officeDocument/2006/relationships" w:type="default" r:id="Rb2ec1df2f6a842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08526d6cc4d3c" /><Relationship Type="http://schemas.openxmlformats.org/officeDocument/2006/relationships/footer" Target="/word/footer1.xml" Id="Rb2ec1df2f6a842ce" /></Relationships>
</file>