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4b1c0e5fb4f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Snertingdal,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SNERTINGDAL RØRLEGGERBEDRIFT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SNERTINGDAL RØRLEGGERBEDRIFT AS</w:t>
      </w:r>
    </w:p>
    <w:sectPr>
      <w:headerReference xmlns:r="http://schemas.openxmlformats.org/officeDocument/2006/relationships" w:type="default" r:id="R8b5d62d5fa314202"/>
      <w:footerReference xmlns:r="http://schemas.openxmlformats.org/officeDocument/2006/relationships" w:type="default" r:id="R74070c1e2d04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d62d5fa314202" /><Relationship Type="http://schemas.openxmlformats.org/officeDocument/2006/relationships/footer" Target="/word/footer1.xml" Id="R74070c1e2d0441d2" /></Relationships>
</file>