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1f3633373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SINKABERG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SINKABERG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517c3e17474696"/>
      <w:footerReference xmlns:r="http://schemas.openxmlformats.org/officeDocument/2006/relationships" w:type="default" r:id="R789c7bc26f9d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SINKABERG HOLDING AS   ·   Org.nr 927 250 403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SINKABERG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17c3e17474696" /><Relationship Type="http://schemas.openxmlformats.org/officeDocument/2006/relationships/footer" Target="/word/footer1.xml" Id="R789c7bc26f9d4452" /></Relationships>
</file>