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4b56a17ea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VP-INVEST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437d26f3841541f7"/>
      <w:footerReference xmlns:r="http://schemas.openxmlformats.org/officeDocument/2006/relationships" w:type="default" r:id="Ra85cc93137fb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d26f3841541f7" /><Relationship Type="http://schemas.openxmlformats.org/officeDocument/2006/relationships/footer" Target="/word/footer1.xml" Id="Ra85cc93137fb40a4" /></Relationships>
</file>