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a3bcbf3fb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INVEST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INVEST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256b166204a70"/>
      <w:footerReference xmlns:r="http://schemas.openxmlformats.org/officeDocument/2006/relationships" w:type="default" r:id="R2033ed0b0b59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INVEST NORGE AS   ·   Org.nr 927 669 153   ·   Slettavegen 45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INVEST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256b166204a70" /><Relationship Type="http://schemas.openxmlformats.org/officeDocument/2006/relationships/footer" Target="/word/footer1.xml" Id="R2033ed0b0b594459" /></Relationships>
</file>