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cb92fc9aa41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MARIUNOR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MARIUNOR AS</w:t>
      </w:r>
    </w:p>
    <w:sectPr>
      <w:headerReference xmlns:r="http://schemas.openxmlformats.org/officeDocument/2006/relationships" w:type="default" r:id="Rcbc3a99c5a254d38"/>
      <w:footerReference xmlns:r="http://schemas.openxmlformats.org/officeDocument/2006/relationships" w:type="default" r:id="R07dbc671afb0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3a99c5a254d38" /><Relationship Type="http://schemas.openxmlformats.org/officeDocument/2006/relationships/footer" Target="/word/footer1.xml" Id="R07dbc671afb04ca8" /></Relationships>
</file>