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11e28bc5349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VEIKRYSSET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VEIKRYSSET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c8747b47844f31"/>
      <w:footerReference xmlns:r="http://schemas.openxmlformats.org/officeDocument/2006/relationships" w:type="default" r:id="Rc2a361bf585e4d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VEIKRYSSET AS   ·   Org.nr 927 985 608   ·   C/O Inge Andersson, Nordbøveien 4   ·   3790 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VEIKRYSSET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c8747b47844f31" /><Relationship Type="http://schemas.openxmlformats.org/officeDocument/2006/relationships/footer" Target="/word/footer1.xml" Id="Rc2a361bf585e4d72" /></Relationships>
</file>