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e5211b6b1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0d61cefee4f84"/>
      <w:footerReference xmlns:r="http://schemas.openxmlformats.org/officeDocument/2006/relationships" w:type="default" r:id="Rfe065ab767d7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0d61cefee4f84" /><Relationship Type="http://schemas.openxmlformats.org/officeDocument/2006/relationships/footer" Target="/word/footer1.xml" Id="Rfe065ab767d74471" /></Relationships>
</file>