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32c56ec0d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DALLAND VENTURE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DALLAND VENTURE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890cabfe84877"/>
      <w:footerReference xmlns:r="http://schemas.openxmlformats.org/officeDocument/2006/relationships" w:type="default" r:id="Re0d78fc64a33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DALLAND VENTURE HOLDING AS   ·   Org.nr 928 634 310   ·   Vestliveien 52A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DALLAND VENTURE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890cabfe84877" /><Relationship Type="http://schemas.openxmlformats.org/officeDocument/2006/relationships/footer" Target="/word/footer1.xml" Id="Re0d78fc64a334a7a" /></Relationships>
</file>