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ed9334758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4fc10cdfa2214a4f"/>
      <w:footerReference xmlns:r="http://schemas.openxmlformats.org/officeDocument/2006/relationships" w:type="default" r:id="R29c6df02628c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10cdfa2214a4f" /><Relationship Type="http://schemas.openxmlformats.org/officeDocument/2006/relationships/footer" Target="/word/footer1.xml" Id="R29c6df02628c4ea6" /></Relationships>
</file>