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cb44d95eb40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BLANKENBORG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BLANKENBORG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51bf166fca4aa8"/>
      <w:footerReference xmlns:r="http://schemas.openxmlformats.org/officeDocument/2006/relationships" w:type="default" r:id="Rc2081a0f3ce04c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HOLDING AS   ·   Org.nr 929 355 113   ·   Kyrkjegata 10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1bf166fca4aa8" /><Relationship Type="http://schemas.openxmlformats.org/officeDocument/2006/relationships/footer" Target="/word/footer1.xml" Id="Rc2081a0f3ce04c4a" /></Relationships>
</file>